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321B1" w14:textId="2C1FC109" w:rsidR="00B80A02" w:rsidRPr="00B80A02" w:rsidRDefault="00B80A02" w:rsidP="00B80A0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80A02">
        <w:rPr>
          <w:rFonts w:ascii="Times New Roman" w:eastAsia="Times New Roman" w:hAnsi="Times New Roman" w:cs="Times New Roman"/>
        </w:rPr>
        <w:t xml:space="preserve">This is a human-readable summary of (and not a substitute for) the </w:t>
      </w:r>
      <w:r w:rsidR="00AE2827" w:rsidRPr="00391148">
        <w:rPr>
          <w:rFonts w:ascii="Times New Roman" w:eastAsia="Times New Roman" w:hAnsi="Times New Roman" w:cs="Times New Roman"/>
        </w:rPr>
        <w:t>license</w:t>
      </w:r>
      <w:r w:rsidR="00391148">
        <w:rPr>
          <w:rFonts w:ascii="Times New Roman" w:eastAsia="Times New Roman" w:hAnsi="Times New Roman" w:cs="Times New Roman"/>
        </w:rPr>
        <w:t xml:space="preserve"> (</w:t>
      </w:r>
      <w:r w:rsidR="00391148" w:rsidRPr="00391148">
        <w:rPr>
          <w:rFonts w:ascii="Times New Roman" w:eastAsia="Times New Roman" w:hAnsi="Times New Roman" w:cs="Times New Roman"/>
        </w:rPr>
        <w:t>https://creativecommons.org/licenses/by/4.0/legalcode</w:t>
      </w:r>
      <w:r w:rsidR="00391148">
        <w:rPr>
          <w:rFonts w:ascii="Times New Roman" w:eastAsia="Times New Roman" w:hAnsi="Times New Roman" w:cs="Times New Roman"/>
        </w:rPr>
        <w:t>)</w:t>
      </w:r>
      <w:r w:rsidRPr="00B80A02">
        <w:rPr>
          <w:rFonts w:ascii="Times New Roman" w:eastAsia="Times New Roman" w:hAnsi="Times New Roman" w:cs="Times New Roman"/>
        </w:rPr>
        <w:t>.</w:t>
      </w:r>
    </w:p>
    <w:p w14:paraId="265086BA" w14:textId="77777777" w:rsidR="00B80A02" w:rsidRPr="00B80A02" w:rsidRDefault="00B80A02" w:rsidP="00B80A02">
      <w:pPr>
        <w:spacing w:before="100" w:beforeAutospacing="1" w:after="100" w:afterAutospacing="1"/>
        <w:outlineLvl w:val="4"/>
        <w:rPr>
          <w:rFonts w:ascii="Times New Roman" w:eastAsia="Times New Roman" w:hAnsi="Times New Roman" w:cs="Times New Roman"/>
          <w:b/>
          <w:bCs/>
        </w:rPr>
      </w:pPr>
      <w:r w:rsidRPr="00524341">
        <w:rPr>
          <w:rFonts w:ascii="Times New Roman" w:eastAsia="Times New Roman" w:hAnsi="Times New Roman" w:cs="Times New Roman"/>
          <w:b/>
          <w:bCs/>
        </w:rPr>
        <w:t>You are free to:</w:t>
      </w:r>
    </w:p>
    <w:p w14:paraId="7A4D581F" w14:textId="77777777" w:rsidR="00B80A02" w:rsidRPr="00B80A02" w:rsidRDefault="00B80A02" w:rsidP="00B80A02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80A02">
        <w:rPr>
          <w:rFonts w:ascii="Times New Roman" w:eastAsia="Times New Roman" w:hAnsi="Times New Roman" w:cs="Times New Roman"/>
          <w:b/>
          <w:bCs/>
        </w:rPr>
        <w:t>Share</w:t>
      </w:r>
      <w:r w:rsidRPr="00B80A02">
        <w:rPr>
          <w:rFonts w:ascii="Times New Roman" w:eastAsia="Times New Roman" w:hAnsi="Times New Roman" w:cs="Times New Roman"/>
        </w:rPr>
        <w:t xml:space="preserve"> — copy and redistribute the material in any medium or format</w:t>
      </w:r>
    </w:p>
    <w:p w14:paraId="043A9334" w14:textId="77777777" w:rsidR="00B80A02" w:rsidRPr="00B80A02" w:rsidRDefault="00B80A02" w:rsidP="00B80A02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80A02">
        <w:rPr>
          <w:rFonts w:ascii="Times New Roman" w:eastAsia="Times New Roman" w:hAnsi="Times New Roman" w:cs="Times New Roman"/>
          <w:b/>
          <w:bCs/>
        </w:rPr>
        <w:t>Adapt</w:t>
      </w:r>
      <w:r w:rsidRPr="00B80A02">
        <w:rPr>
          <w:rFonts w:ascii="Times New Roman" w:eastAsia="Times New Roman" w:hAnsi="Times New Roman" w:cs="Times New Roman"/>
        </w:rPr>
        <w:t xml:space="preserve"> — remix, transform, and build upon the material for any purpose, even commercially</w:t>
      </w:r>
    </w:p>
    <w:p w14:paraId="562DE1C5" w14:textId="77777777" w:rsidR="00B80A02" w:rsidRPr="00B80A02" w:rsidRDefault="00B80A02" w:rsidP="00B80A02">
      <w:pPr>
        <w:spacing w:before="100" w:beforeAutospacing="1" w:after="100" w:afterAutospacing="1"/>
        <w:outlineLvl w:val="4"/>
        <w:rPr>
          <w:rFonts w:ascii="Times New Roman" w:eastAsia="Times New Roman" w:hAnsi="Times New Roman" w:cs="Times New Roman"/>
          <w:b/>
          <w:bCs/>
        </w:rPr>
      </w:pPr>
      <w:r w:rsidRPr="00524341">
        <w:rPr>
          <w:rFonts w:ascii="Times New Roman" w:eastAsia="Times New Roman" w:hAnsi="Times New Roman" w:cs="Times New Roman"/>
          <w:b/>
          <w:bCs/>
        </w:rPr>
        <w:t>Under the following terms:</w:t>
      </w:r>
    </w:p>
    <w:p w14:paraId="393B1F07" w14:textId="1E6288ED" w:rsidR="00B80A02" w:rsidRPr="00B80A02" w:rsidRDefault="00B80A02" w:rsidP="00B80A02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80A02">
        <w:rPr>
          <w:rFonts w:ascii="Times New Roman" w:eastAsia="Times New Roman" w:hAnsi="Times New Roman" w:cs="Times New Roman"/>
          <w:b/>
          <w:bCs/>
        </w:rPr>
        <w:t>Attribution</w:t>
      </w:r>
      <w:r w:rsidRPr="00B80A02">
        <w:rPr>
          <w:rFonts w:ascii="Times New Roman" w:eastAsia="Times New Roman" w:hAnsi="Times New Roman" w:cs="Times New Roman"/>
        </w:rPr>
        <w:t xml:space="preserve"> — You must give appropriate credit, provide a link to the </w:t>
      </w:r>
      <w:r w:rsidR="00AE2827" w:rsidRPr="00B80A02">
        <w:rPr>
          <w:rFonts w:ascii="Times New Roman" w:eastAsia="Times New Roman" w:hAnsi="Times New Roman" w:cs="Times New Roman"/>
        </w:rPr>
        <w:t>license</w:t>
      </w:r>
      <w:r w:rsidRPr="00B80A02">
        <w:rPr>
          <w:rFonts w:ascii="Times New Roman" w:eastAsia="Times New Roman" w:hAnsi="Times New Roman" w:cs="Times New Roman"/>
        </w:rPr>
        <w:t xml:space="preserve">, and indicate if changes were made. You may do so in any reasonable manner, but not in any way that suggests the licensor endorses you or your use </w:t>
      </w:r>
    </w:p>
    <w:p w14:paraId="2C222EEE" w14:textId="38729B19" w:rsidR="00B80A02" w:rsidRPr="00B80A02" w:rsidRDefault="00B80A02" w:rsidP="00B80A02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80A02">
        <w:rPr>
          <w:rFonts w:ascii="Times New Roman" w:eastAsia="Times New Roman" w:hAnsi="Times New Roman" w:cs="Times New Roman"/>
          <w:b/>
          <w:bCs/>
        </w:rPr>
        <w:t>No additional restrictions</w:t>
      </w:r>
      <w:r w:rsidRPr="00B80A02">
        <w:rPr>
          <w:rFonts w:ascii="Times New Roman" w:eastAsia="Times New Roman" w:hAnsi="Times New Roman" w:cs="Times New Roman"/>
        </w:rPr>
        <w:t xml:space="preserve"> — You may not apply legal terms or technological measures that legally restrict others from doing anything the </w:t>
      </w:r>
      <w:r w:rsidR="00AE2827" w:rsidRPr="00B80A02">
        <w:rPr>
          <w:rFonts w:ascii="Times New Roman" w:eastAsia="Times New Roman" w:hAnsi="Times New Roman" w:cs="Times New Roman"/>
        </w:rPr>
        <w:t>license</w:t>
      </w:r>
      <w:r w:rsidRPr="00B80A02">
        <w:rPr>
          <w:rFonts w:ascii="Times New Roman" w:eastAsia="Times New Roman" w:hAnsi="Times New Roman" w:cs="Times New Roman"/>
        </w:rPr>
        <w:t xml:space="preserve"> permits </w:t>
      </w:r>
    </w:p>
    <w:p w14:paraId="366F1CB4" w14:textId="77DF152C" w:rsidR="00B80A02" w:rsidRPr="00B80A02" w:rsidRDefault="00B80A02" w:rsidP="00B80A0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80A02">
        <w:rPr>
          <w:rFonts w:ascii="Times New Roman" w:eastAsia="Times New Roman" w:hAnsi="Times New Roman" w:cs="Times New Roman"/>
        </w:rPr>
        <w:t xml:space="preserve">The licensor cannot revoke these freedoms as long as you follow the </w:t>
      </w:r>
      <w:r w:rsidR="00AE2827" w:rsidRPr="00B80A02">
        <w:rPr>
          <w:rFonts w:ascii="Times New Roman" w:eastAsia="Times New Roman" w:hAnsi="Times New Roman" w:cs="Times New Roman"/>
        </w:rPr>
        <w:t>license</w:t>
      </w:r>
      <w:r w:rsidRPr="00B80A02">
        <w:rPr>
          <w:rFonts w:ascii="Times New Roman" w:eastAsia="Times New Roman" w:hAnsi="Times New Roman" w:cs="Times New Roman"/>
        </w:rPr>
        <w:t xml:space="preserve"> terms.</w:t>
      </w:r>
    </w:p>
    <w:p w14:paraId="5FAD00BA" w14:textId="77777777" w:rsidR="00B80A02" w:rsidRPr="00B80A02" w:rsidRDefault="00B80A02" w:rsidP="00B80A02">
      <w:pPr>
        <w:rPr>
          <w:rFonts w:ascii="Times New Roman" w:eastAsia="Times New Roman" w:hAnsi="Times New Roman" w:cs="Times New Roman"/>
        </w:rPr>
      </w:pPr>
      <w:r w:rsidRPr="00B80A02">
        <w:rPr>
          <w:rFonts w:ascii="Times New Roman" w:eastAsia="Times New Roman" w:hAnsi="Symbol" w:cs="Times New Roman"/>
        </w:rPr>
        <w:t></w:t>
      </w:r>
      <w:r w:rsidRPr="00B80A02">
        <w:rPr>
          <w:rFonts w:ascii="Times New Roman" w:eastAsia="Times New Roman" w:hAnsi="Times New Roman" w:cs="Times New Roman"/>
        </w:rPr>
        <w:t xml:space="preserve">  This </w:t>
      </w:r>
      <w:r>
        <w:rPr>
          <w:rFonts w:ascii="Times New Roman" w:eastAsia="Times New Roman" w:hAnsi="Times New Roman" w:cs="Times New Roman"/>
        </w:rPr>
        <w:t>dataset</w:t>
      </w:r>
      <w:r w:rsidRPr="00B80A02">
        <w:rPr>
          <w:rFonts w:ascii="Times New Roman" w:eastAsia="Times New Roman" w:hAnsi="Times New Roman" w:cs="Times New Roman"/>
        </w:rPr>
        <w:t xml:space="preserve"> is Licensed under </w:t>
      </w:r>
      <w:r>
        <w:rPr>
          <w:rFonts w:ascii="Times New Roman" w:eastAsia="Times New Roman" w:hAnsi="Times New Roman" w:cs="Times New Roman"/>
        </w:rPr>
        <w:t>CC4BY.</w:t>
      </w:r>
      <w:r w:rsidRPr="00B80A02">
        <w:rPr>
          <w:rFonts w:ascii="Times New Roman" w:eastAsia="Times New Roman" w:hAnsi="Times New Roman" w:cs="Times New Roman"/>
        </w:rPr>
        <w:t xml:space="preserve"> </w:t>
      </w:r>
    </w:p>
    <w:p w14:paraId="0B01C986" w14:textId="05AF07B0" w:rsidR="00B80A02" w:rsidRPr="00B80A02" w:rsidRDefault="00B80A02" w:rsidP="00B80A02">
      <w:pPr>
        <w:rPr>
          <w:rFonts w:ascii="Times New Roman" w:eastAsia="Times New Roman" w:hAnsi="Times New Roman" w:cs="Times New Roman"/>
        </w:rPr>
      </w:pPr>
      <w:r w:rsidRPr="00B80A02">
        <w:rPr>
          <w:rFonts w:ascii="Times New Roman" w:eastAsia="Times New Roman" w:hAnsi="Symbol" w:cs="Times New Roman"/>
        </w:rPr>
        <w:t></w:t>
      </w:r>
      <w:r w:rsidRPr="00B80A02">
        <w:rPr>
          <w:rFonts w:ascii="Times New Roman" w:eastAsia="Times New Roman" w:hAnsi="Times New Roman" w:cs="Times New Roman"/>
        </w:rPr>
        <w:t xml:space="preserve">  Copyright (c) 202</w:t>
      </w:r>
      <w:r w:rsidR="00AE2827">
        <w:rPr>
          <w:rFonts w:ascii="Times New Roman" w:eastAsia="Times New Roman" w:hAnsi="Times New Roman" w:cs="Times New Roman"/>
        </w:rPr>
        <w:t>4</w:t>
      </w:r>
      <w:r w:rsidRPr="00B80A02">
        <w:rPr>
          <w:rFonts w:ascii="Times New Roman" w:eastAsia="Times New Roman" w:hAnsi="Times New Roman" w:cs="Times New Roman"/>
        </w:rPr>
        <w:t xml:space="preserve"> </w:t>
      </w:r>
      <w:r w:rsidR="00AE2827" w:rsidRPr="00AE2827">
        <w:rPr>
          <w:rFonts w:ascii="Times New Roman" w:eastAsia="Times New Roman" w:hAnsi="Times New Roman" w:cs="Times New Roman"/>
        </w:rPr>
        <w:t>Hossein Maazallah</w:t>
      </w:r>
      <w:r w:rsidR="00AE2827">
        <w:rPr>
          <w:rFonts w:ascii="Times New Roman" w:eastAsia="Times New Roman" w:hAnsi="Times New Roman" w:cs="Times New Roman"/>
        </w:rPr>
        <w:t>i</w:t>
      </w:r>
      <w:r w:rsidR="00AE2827" w:rsidRPr="00AE2827">
        <w:rPr>
          <w:rFonts w:ascii="Times New Roman" w:eastAsia="Times New Roman" w:hAnsi="Times New Roman" w:cs="Times New Roman"/>
        </w:rPr>
        <w:t xml:space="preserve">, Foteini Stavropoulou, Samuel Jonson Sutanto, Michael Steiner, Dominik Brunner, Mariano Mertens, Patrick </w:t>
      </w:r>
      <w:proofErr w:type="spellStart"/>
      <w:r w:rsidR="00AE2827" w:rsidRPr="00AE2827">
        <w:rPr>
          <w:rFonts w:ascii="Times New Roman" w:eastAsia="Times New Roman" w:hAnsi="Times New Roman" w:cs="Times New Roman"/>
        </w:rPr>
        <w:t>Jöckel</w:t>
      </w:r>
      <w:proofErr w:type="spellEnd"/>
      <w:r w:rsidR="00AE2827" w:rsidRPr="00AE2827">
        <w:rPr>
          <w:rFonts w:ascii="Times New Roman" w:eastAsia="Times New Roman" w:hAnsi="Times New Roman" w:cs="Times New Roman"/>
        </w:rPr>
        <w:t xml:space="preserve">, Antoon </w:t>
      </w:r>
      <w:proofErr w:type="spellStart"/>
      <w:r w:rsidR="00AE2827" w:rsidRPr="00AE2827">
        <w:rPr>
          <w:rFonts w:ascii="Times New Roman" w:eastAsia="Times New Roman" w:hAnsi="Times New Roman" w:cs="Times New Roman"/>
        </w:rPr>
        <w:t>Visschedijk</w:t>
      </w:r>
      <w:proofErr w:type="spellEnd"/>
      <w:r w:rsidR="00AE2827" w:rsidRPr="00AE2827">
        <w:rPr>
          <w:rFonts w:ascii="Times New Roman" w:eastAsia="Times New Roman" w:hAnsi="Times New Roman" w:cs="Times New Roman"/>
        </w:rPr>
        <w:t xml:space="preserve">, Hugo Denier van der Gon, Stijn </w:t>
      </w:r>
      <w:proofErr w:type="spellStart"/>
      <w:r w:rsidR="00AE2827" w:rsidRPr="00AE2827">
        <w:rPr>
          <w:rFonts w:ascii="Times New Roman" w:eastAsia="Times New Roman" w:hAnsi="Times New Roman" w:cs="Times New Roman"/>
        </w:rPr>
        <w:t>Dellaert</w:t>
      </w:r>
      <w:proofErr w:type="spellEnd"/>
      <w:r w:rsidR="00AE2827" w:rsidRPr="00AE2827">
        <w:rPr>
          <w:rFonts w:ascii="Times New Roman" w:eastAsia="Times New Roman" w:hAnsi="Times New Roman" w:cs="Times New Roman"/>
        </w:rPr>
        <w:t xml:space="preserve">, Nataly Velandia Salinas, Stefan Schwietzke, Daniel Zavala Araiza, Sorin </w:t>
      </w:r>
      <w:proofErr w:type="spellStart"/>
      <w:r w:rsidR="00AE2827" w:rsidRPr="00AE2827">
        <w:rPr>
          <w:rFonts w:ascii="Times New Roman" w:eastAsia="Times New Roman" w:hAnsi="Times New Roman" w:cs="Times New Roman"/>
        </w:rPr>
        <w:t>Ghemulet</w:t>
      </w:r>
      <w:proofErr w:type="spellEnd"/>
      <w:r w:rsidR="00AE2827" w:rsidRPr="00AE2827">
        <w:rPr>
          <w:rFonts w:ascii="Times New Roman" w:eastAsia="Times New Roman" w:hAnsi="Times New Roman" w:cs="Times New Roman"/>
        </w:rPr>
        <w:t xml:space="preserve">, Alexandru Pana, Magdalena Ardelean, Marius Corbu, Andreea </w:t>
      </w:r>
      <w:proofErr w:type="spellStart"/>
      <w:r w:rsidR="00AE2827" w:rsidRPr="00AE2827">
        <w:rPr>
          <w:rFonts w:ascii="Times New Roman" w:eastAsia="Times New Roman" w:hAnsi="Times New Roman" w:cs="Times New Roman"/>
        </w:rPr>
        <w:t>Calcan</w:t>
      </w:r>
      <w:proofErr w:type="spellEnd"/>
      <w:r w:rsidR="00AE2827" w:rsidRPr="00AE2827">
        <w:rPr>
          <w:rFonts w:ascii="Times New Roman" w:eastAsia="Times New Roman" w:hAnsi="Times New Roman" w:cs="Times New Roman"/>
        </w:rPr>
        <w:t xml:space="preserve">, Stephen A. Conley, Mackenzie L. Smith, Thomas </w:t>
      </w:r>
      <w:proofErr w:type="spellStart"/>
      <w:r w:rsidR="00AE2827" w:rsidRPr="00AE2827">
        <w:rPr>
          <w:rFonts w:ascii="Times New Roman" w:eastAsia="Times New Roman" w:hAnsi="Times New Roman" w:cs="Times New Roman"/>
        </w:rPr>
        <w:t>Röckmann</w:t>
      </w:r>
      <w:proofErr w:type="spellEnd"/>
    </w:p>
    <w:p w14:paraId="5E9CC703" w14:textId="77777777" w:rsidR="00B80A02" w:rsidRDefault="00B80A02"/>
    <w:sectPr w:rsidR="00B80A02" w:rsidSect="00B37C1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466B7"/>
    <w:multiLevelType w:val="multilevel"/>
    <w:tmpl w:val="89DA0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A2570D"/>
    <w:multiLevelType w:val="multilevel"/>
    <w:tmpl w:val="AAC0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2759477">
    <w:abstractNumId w:val="1"/>
  </w:num>
  <w:num w:numId="2" w16cid:durableId="1862889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A02"/>
    <w:rsid w:val="00043B9B"/>
    <w:rsid w:val="00147313"/>
    <w:rsid w:val="00391148"/>
    <w:rsid w:val="00524341"/>
    <w:rsid w:val="00AE2827"/>
    <w:rsid w:val="00AE74DC"/>
    <w:rsid w:val="00B37C1A"/>
    <w:rsid w:val="00B8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23E3E"/>
  <w15:chartTrackingRefBased/>
  <w15:docId w15:val="{CB035E85-A455-3943-8247-84AAEDFD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80A02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80A0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80A0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B80A0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80A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0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Utrecht University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Hossein Maazallahi</dc:creator>
  <cp:keywords/>
  <dc:description/>
  <cp:lastModifiedBy>Hossein Maazallahi</cp:lastModifiedBy>
  <cp:revision>4</cp:revision>
  <dcterms:created xsi:type="dcterms:W3CDTF">2023-09-17T14:48:00Z</dcterms:created>
  <dcterms:modified xsi:type="dcterms:W3CDTF">2024-11-10T11:15:00Z</dcterms:modified>
</cp:coreProperties>
</file>